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5" w:rsidRPr="00526012" w:rsidRDefault="002D3B75" w:rsidP="005D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012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</w:p>
    <w:p w:rsidR="002D3B75" w:rsidRPr="00526012" w:rsidRDefault="00ED1301" w:rsidP="00C11A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ЦЕНТРАЛЬНЫЙ МНОГОПРОФИЛЬНЫЙ ИНСТИТУТ</w:t>
      </w:r>
    </w:p>
    <w:p w:rsidR="002D3B75" w:rsidRPr="00C11AAD" w:rsidRDefault="002D3B75" w:rsidP="00C11A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3B75" w:rsidRPr="00C11AAD" w:rsidRDefault="002D3B75" w:rsidP="00C11AA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iCs/>
          <w:lang w:eastAsia="ru-RU"/>
        </w:rPr>
      </w:pPr>
      <w:r w:rsidRPr="00141BC6">
        <w:rPr>
          <w:rFonts w:ascii="Times New Roman" w:hAnsi="Times New Roman"/>
          <w:b/>
          <w:iCs/>
          <w:lang w:eastAsia="ru-RU"/>
        </w:rPr>
        <w:t>УЧЕБНО-ТЕМАТИЧЕСКИЙ ПЛАН</w:t>
      </w:r>
    </w:p>
    <w:p w:rsidR="002D3B75" w:rsidRPr="00C11AAD" w:rsidRDefault="002D3B75" w:rsidP="00C11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AAD">
        <w:rPr>
          <w:rFonts w:ascii="Times New Roman" w:hAnsi="Times New Roman"/>
          <w:b/>
          <w:sz w:val="24"/>
          <w:szCs w:val="24"/>
        </w:rPr>
        <w:t>программы повышения квалификации</w:t>
      </w:r>
    </w:p>
    <w:p w:rsidR="002D3B75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687E6D">
        <w:rPr>
          <w:rFonts w:ascii="Times New Roman" w:hAnsi="Times New Roman"/>
          <w:b/>
          <w:bCs/>
          <w:iCs/>
          <w:lang w:eastAsia="ru-RU"/>
        </w:rPr>
        <w:t>"</w:t>
      </w:r>
      <w:r w:rsidR="008C1E1A">
        <w:rPr>
          <w:rFonts w:ascii="Times New Roman" w:hAnsi="Times New Roman"/>
          <w:b/>
          <w:bCs/>
          <w:iCs/>
          <w:lang w:eastAsia="ru-RU"/>
        </w:rPr>
        <w:t>Современные аспекты деятельности заместителя директора по УВР</w:t>
      </w:r>
      <w:r w:rsidRPr="00687E6D">
        <w:rPr>
          <w:rFonts w:ascii="Times New Roman" w:hAnsi="Times New Roman"/>
          <w:b/>
          <w:bCs/>
          <w:iCs/>
          <w:lang w:eastAsia="ru-RU"/>
        </w:rPr>
        <w:t>"</w:t>
      </w:r>
    </w:p>
    <w:p w:rsidR="00687E6D" w:rsidRPr="00141BC6" w:rsidRDefault="00687E6D" w:rsidP="00687E6D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2D3B75" w:rsidRPr="005D7B9D" w:rsidRDefault="002D3B75" w:rsidP="00894A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5D7B9D">
        <w:rPr>
          <w:rFonts w:ascii="Times New Roman" w:hAnsi="Times New Roman"/>
          <w:sz w:val="24"/>
          <w:szCs w:val="24"/>
          <w:lang w:eastAsia="ru-RU"/>
        </w:rPr>
        <w:t xml:space="preserve"> программы является подготовка заместителей директора  по учебно-воспитательной работе к реализации федерального  государственного образовательного стандарта общего образования</w:t>
      </w:r>
      <w:r w:rsidR="00A142A0">
        <w:rPr>
          <w:rFonts w:ascii="Times New Roman" w:hAnsi="Times New Roman"/>
          <w:sz w:val="24"/>
          <w:szCs w:val="24"/>
          <w:lang w:eastAsia="ru-RU"/>
        </w:rPr>
        <w:t>.</w:t>
      </w:r>
    </w:p>
    <w:p w:rsidR="002D3B75" w:rsidRPr="005D7B9D" w:rsidRDefault="002D3B75" w:rsidP="00B84D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 w:rsidRPr="005D7B9D">
        <w:rPr>
          <w:rFonts w:ascii="Times New Roman" w:hAnsi="Times New Roman"/>
          <w:sz w:val="24"/>
          <w:szCs w:val="24"/>
          <w:lang w:eastAsia="ru-RU"/>
        </w:rPr>
        <w:t>заместители директора  по учебно-воспитательной работе</w:t>
      </w:r>
      <w:r w:rsidR="00B84DCC">
        <w:rPr>
          <w:rFonts w:ascii="Times New Roman" w:hAnsi="Times New Roman"/>
          <w:sz w:val="24"/>
          <w:szCs w:val="24"/>
          <w:lang w:eastAsia="ru-RU"/>
        </w:rPr>
        <w:t>.</w:t>
      </w:r>
    </w:p>
    <w:p w:rsidR="002D3B75" w:rsidRPr="005D7B9D" w:rsidRDefault="002D3B75" w:rsidP="00894A24">
      <w:pPr>
        <w:jc w:val="both"/>
        <w:rPr>
          <w:rFonts w:ascii="Times New Roman" w:hAnsi="Times New Roman"/>
          <w:sz w:val="24"/>
          <w:szCs w:val="24"/>
        </w:rPr>
      </w:pPr>
      <w:r w:rsidRPr="005D7B9D">
        <w:rPr>
          <w:rFonts w:ascii="Times New Roman" w:hAnsi="Times New Roman"/>
          <w:b/>
          <w:sz w:val="24"/>
          <w:szCs w:val="24"/>
        </w:rPr>
        <w:t>Форма обучения</w:t>
      </w:r>
      <w:r w:rsidRPr="005D7B9D">
        <w:rPr>
          <w:rFonts w:ascii="Times New Roman" w:hAnsi="Times New Roman"/>
          <w:sz w:val="24"/>
          <w:szCs w:val="24"/>
        </w:rPr>
        <w:t>: с применен</w:t>
      </w:r>
      <w:bookmarkStart w:id="0" w:name="_GoBack"/>
      <w:bookmarkEnd w:id="0"/>
      <w:r w:rsidRPr="005D7B9D">
        <w:rPr>
          <w:rFonts w:ascii="Times New Roman" w:hAnsi="Times New Roman"/>
          <w:sz w:val="24"/>
          <w:szCs w:val="24"/>
        </w:rPr>
        <w:t>ием дистанционных технологий, без отрыва от работы</w:t>
      </w:r>
      <w:r w:rsidR="005D7B9D" w:rsidRPr="005D7B9D">
        <w:rPr>
          <w:rFonts w:ascii="Times New Roman" w:hAnsi="Times New Roman"/>
          <w:sz w:val="24"/>
          <w:szCs w:val="24"/>
        </w:rPr>
        <w:t>.</w:t>
      </w:r>
    </w:p>
    <w:tbl>
      <w:tblPr>
        <w:tblW w:w="9693" w:type="dxa"/>
        <w:tblInd w:w="-45" w:type="dxa"/>
        <w:tblLayout w:type="fixed"/>
        <w:tblLook w:val="0000"/>
      </w:tblPr>
      <w:tblGrid>
        <w:gridCol w:w="475"/>
        <w:gridCol w:w="3647"/>
        <w:gridCol w:w="1134"/>
        <w:gridCol w:w="1276"/>
        <w:gridCol w:w="1418"/>
        <w:gridCol w:w="1743"/>
      </w:tblGrid>
      <w:tr w:rsidR="002D3B75" w:rsidRPr="00834539" w:rsidTr="00894A24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834539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834539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834539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834539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834539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87E6D" w:rsidRPr="00834539" w:rsidTr="00894A24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141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7E6D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7263" w:rsidRPr="00834539" w:rsidRDefault="00DF5E49" w:rsidP="00834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менеджмента и управление персоналом.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834539" w:rsidRDefault="00577F5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14BB"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7E6D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E6D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830DB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DF5E49" w:rsidP="0083453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методика управления образовательными системами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8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830DB" w:rsidRPr="00834539" w:rsidTr="00527263">
        <w:trPr>
          <w:trHeight w:val="68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DF5E49" w:rsidP="0083453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управления проектами и правила внутреннего трудового распорядка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8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830DB" w:rsidRPr="00834539" w:rsidTr="002E108B">
        <w:trPr>
          <w:trHeight w:val="48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B84DCC" w:rsidP="00834539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методического руководства школьным педагогическим коллективом.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8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830DB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B84DCC" w:rsidP="00834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контроль учебно-воспитательного контроля в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8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830DB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B84DCC" w:rsidP="00141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Координация работы учителей и других педагогических работников по выполнению учебных планов и образовательных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8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830DB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0C3868" w:rsidP="00141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охраны труда и пожарной безопасности, порядок действий при возникновении чрезвычайных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83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687E6D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34539" w:rsidRDefault="00687E6D" w:rsidP="00AE32A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E6D" w:rsidRPr="00834539" w:rsidRDefault="00577F5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7E6D" w:rsidRPr="00834539" w:rsidRDefault="00687E6D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7E6D" w:rsidRPr="00834539" w:rsidRDefault="00577F5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6D" w:rsidRPr="00834539" w:rsidRDefault="00AE32AF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1830DB" w:rsidRPr="00834539" w:rsidTr="00894A2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4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DB" w:rsidRPr="00834539" w:rsidRDefault="001830DB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B75" w:rsidRDefault="002D3B75"/>
    <w:sectPr w:rsidR="002D3B75" w:rsidSect="00E6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BC6"/>
    <w:rsid w:val="000202C1"/>
    <w:rsid w:val="000C3868"/>
    <w:rsid w:val="00141BC6"/>
    <w:rsid w:val="001830DB"/>
    <w:rsid w:val="001A076C"/>
    <w:rsid w:val="002D1BFB"/>
    <w:rsid w:val="002D3B75"/>
    <w:rsid w:val="002E108B"/>
    <w:rsid w:val="004F50D0"/>
    <w:rsid w:val="00526012"/>
    <w:rsid w:val="00527263"/>
    <w:rsid w:val="00577F5B"/>
    <w:rsid w:val="005B74C2"/>
    <w:rsid w:val="005D7B9D"/>
    <w:rsid w:val="00687E6D"/>
    <w:rsid w:val="00834539"/>
    <w:rsid w:val="008447C2"/>
    <w:rsid w:val="00894A24"/>
    <w:rsid w:val="008954BC"/>
    <w:rsid w:val="008C1E1A"/>
    <w:rsid w:val="00925501"/>
    <w:rsid w:val="00A142A0"/>
    <w:rsid w:val="00AD19AF"/>
    <w:rsid w:val="00AE32AF"/>
    <w:rsid w:val="00B84DCC"/>
    <w:rsid w:val="00C11AAD"/>
    <w:rsid w:val="00C614BB"/>
    <w:rsid w:val="00C80780"/>
    <w:rsid w:val="00D2135F"/>
    <w:rsid w:val="00D33420"/>
    <w:rsid w:val="00D76810"/>
    <w:rsid w:val="00DF5E49"/>
    <w:rsid w:val="00E47FAE"/>
    <w:rsid w:val="00E64B6E"/>
    <w:rsid w:val="00E77C9D"/>
    <w:rsid w:val="00ED1301"/>
    <w:rsid w:val="00F125DD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777</cp:lastModifiedBy>
  <cp:revision>7</cp:revision>
  <dcterms:created xsi:type="dcterms:W3CDTF">2015-09-17T06:59:00Z</dcterms:created>
  <dcterms:modified xsi:type="dcterms:W3CDTF">2017-03-02T11:27:00Z</dcterms:modified>
</cp:coreProperties>
</file>